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5DFEC" w:themeColor="accent4" w:themeTint="33"/>
  <w:body>
    <w:p w:rsidR="00824404" w:rsidRDefault="00697975" w:rsidP="00697975">
      <w:pPr>
        <w:jc w:val="center"/>
        <w:rPr>
          <w:sz w:val="24"/>
          <w:szCs w:val="24"/>
        </w:rPr>
      </w:pPr>
      <w:bookmarkStart w:id="0" w:name="_GoBack"/>
      <w:bookmarkEnd w:id="0"/>
      <w:r>
        <w:rPr>
          <w:sz w:val="24"/>
          <w:szCs w:val="24"/>
        </w:rPr>
        <w:t>NORTH WASHINGTON STREET WATER AND SANITATION DISTRICT</w:t>
      </w:r>
    </w:p>
    <w:p w:rsidR="00697975" w:rsidRDefault="00697975" w:rsidP="00697975">
      <w:pPr>
        <w:jc w:val="center"/>
        <w:rPr>
          <w:sz w:val="24"/>
          <w:szCs w:val="24"/>
        </w:rPr>
      </w:pPr>
      <w:r>
        <w:rPr>
          <w:sz w:val="24"/>
          <w:szCs w:val="24"/>
        </w:rPr>
        <w:t>3172 E. 78</w:t>
      </w:r>
      <w:r w:rsidRPr="00697975">
        <w:rPr>
          <w:sz w:val="24"/>
          <w:szCs w:val="24"/>
          <w:vertAlign w:val="superscript"/>
        </w:rPr>
        <w:t>th</w:t>
      </w:r>
      <w:r>
        <w:rPr>
          <w:sz w:val="24"/>
          <w:szCs w:val="24"/>
        </w:rPr>
        <w:t xml:space="preserve"> Avenue</w:t>
      </w:r>
    </w:p>
    <w:p w:rsidR="00697975" w:rsidRDefault="00697975" w:rsidP="00697975">
      <w:pPr>
        <w:jc w:val="center"/>
        <w:rPr>
          <w:sz w:val="24"/>
          <w:szCs w:val="24"/>
        </w:rPr>
      </w:pPr>
      <w:r>
        <w:rPr>
          <w:sz w:val="24"/>
          <w:szCs w:val="24"/>
        </w:rPr>
        <w:t>Denver, CO 80229</w:t>
      </w:r>
    </w:p>
    <w:p w:rsidR="00697975" w:rsidRDefault="00697975" w:rsidP="00697975">
      <w:pPr>
        <w:jc w:val="center"/>
        <w:rPr>
          <w:sz w:val="24"/>
          <w:szCs w:val="24"/>
        </w:rPr>
      </w:pPr>
      <w:r>
        <w:rPr>
          <w:sz w:val="24"/>
          <w:szCs w:val="24"/>
        </w:rPr>
        <w:t>(303) 288-6664           Fax (303) 288-0668</w:t>
      </w:r>
    </w:p>
    <w:p w:rsidR="00697975" w:rsidRDefault="00697975" w:rsidP="00697975">
      <w:pPr>
        <w:jc w:val="center"/>
        <w:rPr>
          <w:sz w:val="24"/>
          <w:szCs w:val="24"/>
        </w:rPr>
      </w:pPr>
    </w:p>
    <w:p w:rsidR="00697975" w:rsidRDefault="00697975">
      <w:pPr>
        <w:rPr>
          <w:sz w:val="24"/>
          <w:szCs w:val="24"/>
        </w:rPr>
      </w:pPr>
    </w:p>
    <w:p w:rsidR="00697975" w:rsidRDefault="00697975" w:rsidP="00697975">
      <w:pPr>
        <w:jc w:val="center"/>
        <w:rPr>
          <w:sz w:val="24"/>
          <w:szCs w:val="24"/>
          <w:u w:val="single"/>
        </w:rPr>
      </w:pPr>
      <w:r w:rsidRPr="00697975">
        <w:rPr>
          <w:sz w:val="24"/>
          <w:szCs w:val="24"/>
          <w:u w:val="single"/>
        </w:rPr>
        <w:t>WATER AND SEWER</w:t>
      </w:r>
      <w:r w:rsidR="00070A02">
        <w:rPr>
          <w:sz w:val="24"/>
          <w:szCs w:val="24"/>
          <w:u w:val="single"/>
        </w:rPr>
        <w:t xml:space="preserve"> SYSTEM DEVELOPMENT FEE</w:t>
      </w:r>
      <w:r w:rsidRPr="00697975">
        <w:rPr>
          <w:sz w:val="24"/>
          <w:szCs w:val="24"/>
          <w:u w:val="single"/>
        </w:rPr>
        <w:t xml:space="preserve"> PROCEDURES</w:t>
      </w:r>
    </w:p>
    <w:p w:rsidR="00C513CC" w:rsidRDefault="00C513CC" w:rsidP="005479FB">
      <w:pPr>
        <w:rPr>
          <w:sz w:val="24"/>
          <w:szCs w:val="24"/>
          <w:u w:val="single"/>
        </w:rPr>
      </w:pPr>
    </w:p>
    <w:p w:rsidR="00C513CC" w:rsidRDefault="00C513CC" w:rsidP="00697975">
      <w:pPr>
        <w:jc w:val="center"/>
        <w:rPr>
          <w:sz w:val="24"/>
          <w:szCs w:val="24"/>
        </w:rPr>
      </w:pPr>
    </w:p>
    <w:p w:rsidR="00697975" w:rsidRDefault="00697975" w:rsidP="00697975">
      <w:pPr>
        <w:rPr>
          <w:sz w:val="24"/>
          <w:szCs w:val="24"/>
        </w:rPr>
      </w:pPr>
    </w:p>
    <w:p w:rsidR="00697975" w:rsidRDefault="005544B8" w:rsidP="002931ED">
      <w:pPr>
        <w:pStyle w:val="ListParagraph"/>
        <w:numPr>
          <w:ilvl w:val="0"/>
          <w:numId w:val="1"/>
        </w:numPr>
        <w:jc w:val="both"/>
        <w:rPr>
          <w:sz w:val="24"/>
          <w:szCs w:val="24"/>
        </w:rPr>
      </w:pPr>
      <w:r>
        <w:rPr>
          <w:sz w:val="24"/>
          <w:szCs w:val="24"/>
        </w:rPr>
        <w:t xml:space="preserve">The attached application must be completed and returned to the District office for Board approval. </w:t>
      </w:r>
    </w:p>
    <w:p w:rsidR="005544B8" w:rsidRDefault="005544B8" w:rsidP="002931ED">
      <w:pPr>
        <w:ind w:left="360"/>
        <w:jc w:val="both"/>
        <w:rPr>
          <w:sz w:val="24"/>
          <w:szCs w:val="24"/>
        </w:rPr>
      </w:pPr>
    </w:p>
    <w:p w:rsidR="000A3301" w:rsidRDefault="005544B8" w:rsidP="002931ED">
      <w:pPr>
        <w:pStyle w:val="ListParagraph"/>
        <w:numPr>
          <w:ilvl w:val="0"/>
          <w:numId w:val="1"/>
        </w:numPr>
        <w:jc w:val="both"/>
        <w:rPr>
          <w:sz w:val="24"/>
          <w:szCs w:val="24"/>
        </w:rPr>
      </w:pPr>
      <w:r w:rsidRPr="00070A02">
        <w:rPr>
          <w:sz w:val="24"/>
          <w:szCs w:val="24"/>
        </w:rPr>
        <w:t xml:space="preserve"> The Board of Directors </w:t>
      </w:r>
      <w:r w:rsidR="00DC4700" w:rsidRPr="00070A02">
        <w:rPr>
          <w:sz w:val="24"/>
          <w:szCs w:val="24"/>
        </w:rPr>
        <w:t>meet</w:t>
      </w:r>
      <w:r w:rsidRPr="00070A02">
        <w:rPr>
          <w:sz w:val="24"/>
          <w:szCs w:val="24"/>
        </w:rPr>
        <w:t xml:space="preserve"> on the 1</w:t>
      </w:r>
      <w:r w:rsidRPr="00070A02">
        <w:rPr>
          <w:sz w:val="24"/>
          <w:szCs w:val="24"/>
          <w:vertAlign w:val="superscript"/>
        </w:rPr>
        <w:t>ST</w:t>
      </w:r>
      <w:r w:rsidRPr="00070A02">
        <w:rPr>
          <w:sz w:val="24"/>
          <w:szCs w:val="24"/>
        </w:rPr>
        <w:t xml:space="preserve"> and 3</w:t>
      </w:r>
      <w:r w:rsidRPr="00070A02">
        <w:rPr>
          <w:sz w:val="24"/>
          <w:szCs w:val="24"/>
          <w:vertAlign w:val="superscript"/>
        </w:rPr>
        <w:t>RD</w:t>
      </w:r>
      <w:r w:rsidR="00AA49C3" w:rsidRPr="00070A02">
        <w:rPr>
          <w:sz w:val="24"/>
          <w:szCs w:val="24"/>
        </w:rPr>
        <w:t xml:space="preserve"> Thursday</w:t>
      </w:r>
      <w:r w:rsidRPr="00070A02">
        <w:rPr>
          <w:sz w:val="24"/>
          <w:szCs w:val="24"/>
        </w:rPr>
        <w:t xml:space="preserve"> of each month. </w:t>
      </w:r>
      <w:r w:rsidR="00312B60" w:rsidRPr="00070A02">
        <w:rPr>
          <w:sz w:val="24"/>
          <w:szCs w:val="24"/>
        </w:rPr>
        <w:t xml:space="preserve">Your </w:t>
      </w:r>
      <w:r w:rsidR="00070A02" w:rsidRPr="00070A02">
        <w:rPr>
          <w:sz w:val="24"/>
          <w:szCs w:val="24"/>
        </w:rPr>
        <w:t xml:space="preserve">water and sewer system </w:t>
      </w:r>
    </w:p>
    <w:p w:rsidR="005544B8" w:rsidRPr="000A3301" w:rsidRDefault="000A3301" w:rsidP="000A3301">
      <w:pPr>
        <w:jc w:val="both"/>
        <w:rPr>
          <w:sz w:val="24"/>
          <w:szCs w:val="24"/>
        </w:rPr>
      </w:pPr>
      <w:r>
        <w:rPr>
          <w:sz w:val="24"/>
          <w:szCs w:val="24"/>
        </w:rPr>
        <w:t xml:space="preserve">              </w:t>
      </w:r>
      <w:r w:rsidRPr="000A3301">
        <w:rPr>
          <w:sz w:val="24"/>
          <w:szCs w:val="24"/>
        </w:rPr>
        <w:t>development application will be considered at that time.</w:t>
      </w:r>
      <w:r>
        <w:rPr>
          <w:sz w:val="24"/>
          <w:szCs w:val="24"/>
        </w:rPr>
        <w:t xml:space="preserve"> </w:t>
      </w:r>
      <w:r w:rsidR="002A1D98" w:rsidRPr="000A3301">
        <w:rPr>
          <w:sz w:val="24"/>
          <w:szCs w:val="24"/>
        </w:rPr>
        <w:t xml:space="preserve">  </w:t>
      </w:r>
      <w:r w:rsidR="00166E9C" w:rsidRPr="000A3301">
        <w:rPr>
          <w:sz w:val="24"/>
          <w:szCs w:val="24"/>
        </w:rPr>
        <w:t xml:space="preserve">    </w:t>
      </w:r>
    </w:p>
    <w:p w:rsidR="005544B8" w:rsidRDefault="005544B8" w:rsidP="002931ED">
      <w:pPr>
        <w:jc w:val="both"/>
        <w:rPr>
          <w:sz w:val="24"/>
          <w:szCs w:val="24"/>
        </w:rPr>
      </w:pPr>
    </w:p>
    <w:p w:rsidR="003264E7" w:rsidRDefault="005544B8" w:rsidP="002931ED">
      <w:pPr>
        <w:pStyle w:val="ListParagraph"/>
        <w:numPr>
          <w:ilvl w:val="0"/>
          <w:numId w:val="1"/>
        </w:numPr>
        <w:jc w:val="both"/>
        <w:rPr>
          <w:sz w:val="24"/>
          <w:szCs w:val="24"/>
        </w:rPr>
      </w:pPr>
      <w:r w:rsidRPr="003264E7">
        <w:rPr>
          <w:sz w:val="24"/>
          <w:szCs w:val="24"/>
        </w:rPr>
        <w:t xml:space="preserve"> </w:t>
      </w:r>
      <w:r w:rsidR="00D14ED7" w:rsidRPr="003264E7">
        <w:rPr>
          <w:sz w:val="24"/>
          <w:szCs w:val="24"/>
        </w:rPr>
        <w:t>If approved, you will be notified the week following the Board meeting</w:t>
      </w:r>
      <w:r w:rsidR="003264E7">
        <w:rPr>
          <w:sz w:val="24"/>
          <w:szCs w:val="24"/>
        </w:rPr>
        <w:t xml:space="preserve">, by either </w:t>
      </w:r>
      <w:r w:rsidR="00AA5662">
        <w:rPr>
          <w:sz w:val="24"/>
          <w:szCs w:val="24"/>
        </w:rPr>
        <w:t>Mike DeMattee</w:t>
      </w:r>
      <w:r w:rsidR="002931ED" w:rsidRPr="003264E7">
        <w:rPr>
          <w:sz w:val="24"/>
          <w:szCs w:val="24"/>
        </w:rPr>
        <w:t>,</w:t>
      </w:r>
    </w:p>
    <w:p w:rsidR="003264E7" w:rsidRDefault="003264E7" w:rsidP="002931ED">
      <w:pPr>
        <w:ind w:left="360"/>
        <w:jc w:val="both"/>
        <w:rPr>
          <w:sz w:val="24"/>
          <w:szCs w:val="24"/>
        </w:rPr>
      </w:pPr>
      <w:r>
        <w:rPr>
          <w:sz w:val="24"/>
          <w:szCs w:val="24"/>
        </w:rPr>
        <w:t xml:space="preserve">        </w:t>
      </w:r>
      <w:r w:rsidRPr="003264E7">
        <w:rPr>
          <w:sz w:val="24"/>
          <w:szCs w:val="24"/>
        </w:rPr>
        <w:t>District Manager</w:t>
      </w:r>
      <w:r>
        <w:rPr>
          <w:sz w:val="24"/>
          <w:szCs w:val="24"/>
        </w:rPr>
        <w:t xml:space="preserve">, or Susie Clarke, Office Manager. If your application is denied </w:t>
      </w:r>
      <w:r w:rsidR="002931ED">
        <w:rPr>
          <w:sz w:val="24"/>
          <w:szCs w:val="24"/>
        </w:rPr>
        <w:t>you will be</w:t>
      </w:r>
      <w:r w:rsidR="002931ED" w:rsidRPr="002931ED">
        <w:rPr>
          <w:sz w:val="24"/>
          <w:szCs w:val="24"/>
        </w:rPr>
        <w:t xml:space="preserve"> </w:t>
      </w:r>
      <w:r w:rsidR="002931ED">
        <w:rPr>
          <w:sz w:val="24"/>
          <w:szCs w:val="24"/>
        </w:rPr>
        <w:t>notified</w:t>
      </w:r>
    </w:p>
    <w:p w:rsidR="005544B8" w:rsidRDefault="003264E7" w:rsidP="002931ED">
      <w:pPr>
        <w:ind w:left="360"/>
        <w:jc w:val="both"/>
        <w:rPr>
          <w:sz w:val="24"/>
          <w:szCs w:val="24"/>
        </w:rPr>
      </w:pPr>
      <w:r>
        <w:rPr>
          <w:sz w:val="24"/>
          <w:szCs w:val="24"/>
        </w:rPr>
        <w:t xml:space="preserve">        of the reason.</w:t>
      </w:r>
    </w:p>
    <w:p w:rsidR="003264E7" w:rsidRDefault="003264E7" w:rsidP="002931ED">
      <w:pPr>
        <w:ind w:left="360"/>
        <w:jc w:val="both"/>
        <w:rPr>
          <w:sz w:val="24"/>
          <w:szCs w:val="24"/>
        </w:rPr>
      </w:pPr>
    </w:p>
    <w:p w:rsidR="003264E7" w:rsidRPr="0039230C" w:rsidRDefault="003264E7" w:rsidP="002931ED">
      <w:pPr>
        <w:pStyle w:val="ListParagraph"/>
        <w:numPr>
          <w:ilvl w:val="0"/>
          <w:numId w:val="1"/>
        </w:numPr>
        <w:jc w:val="both"/>
        <w:rPr>
          <w:sz w:val="24"/>
          <w:szCs w:val="24"/>
        </w:rPr>
      </w:pPr>
      <w:r w:rsidRPr="0039230C">
        <w:rPr>
          <w:sz w:val="24"/>
          <w:szCs w:val="24"/>
        </w:rPr>
        <w:t xml:space="preserve"> </w:t>
      </w:r>
      <w:r w:rsidR="002931ED" w:rsidRPr="0039230C">
        <w:rPr>
          <w:sz w:val="24"/>
          <w:szCs w:val="24"/>
        </w:rPr>
        <w:t>If approved, you</w:t>
      </w:r>
      <w:r w:rsidRPr="0039230C">
        <w:rPr>
          <w:sz w:val="24"/>
          <w:szCs w:val="24"/>
        </w:rPr>
        <w:t xml:space="preserve"> will be given a </w:t>
      </w:r>
      <w:r w:rsidR="00070A02" w:rsidRPr="0039230C">
        <w:rPr>
          <w:sz w:val="24"/>
          <w:szCs w:val="24"/>
        </w:rPr>
        <w:t>water and sewer development</w:t>
      </w:r>
      <w:r w:rsidRPr="0039230C">
        <w:rPr>
          <w:sz w:val="24"/>
          <w:szCs w:val="24"/>
        </w:rPr>
        <w:t xml:space="preserve"> fee calculation form for the water and sewer </w:t>
      </w:r>
      <w:r w:rsidR="0039230C" w:rsidRPr="0039230C">
        <w:rPr>
          <w:sz w:val="24"/>
          <w:szCs w:val="24"/>
        </w:rPr>
        <w:t>development fee</w:t>
      </w:r>
      <w:r w:rsidRPr="0039230C">
        <w:rPr>
          <w:sz w:val="24"/>
          <w:szCs w:val="24"/>
        </w:rPr>
        <w:t xml:space="preserve"> charges.  A </w:t>
      </w:r>
      <w:r w:rsidR="002931ED" w:rsidRPr="0039230C">
        <w:rPr>
          <w:sz w:val="24"/>
          <w:szCs w:val="24"/>
        </w:rPr>
        <w:t>total</w:t>
      </w:r>
      <w:r w:rsidR="0039230C" w:rsidRPr="0039230C">
        <w:rPr>
          <w:sz w:val="24"/>
          <w:szCs w:val="24"/>
        </w:rPr>
        <w:t xml:space="preserve"> </w:t>
      </w:r>
      <w:r w:rsidR="00312B60" w:rsidRPr="0039230C">
        <w:rPr>
          <w:sz w:val="24"/>
          <w:szCs w:val="24"/>
        </w:rPr>
        <w:t>of two</w:t>
      </w:r>
      <w:r w:rsidR="00AD0ED1" w:rsidRPr="0039230C">
        <w:rPr>
          <w:sz w:val="24"/>
          <w:szCs w:val="24"/>
        </w:rPr>
        <w:t xml:space="preserve"> (2</w:t>
      </w:r>
      <w:r w:rsidRPr="0039230C">
        <w:rPr>
          <w:sz w:val="24"/>
          <w:szCs w:val="24"/>
        </w:rPr>
        <w:t xml:space="preserve">) checks are required to pay for your </w:t>
      </w:r>
      <w:r w:rsidR="0039230C">
        <w:rPr>
          <w:sz w:val="24"/>
          <w:szCs w:val="24"/>
        </w:rPr>
        <w:t>fees</w:t>
      </w:r>
      <w:r w:rsidRPr="0039230C">
        <w:rPr>
          <w:sz w:val="24"/>
          <w:szCs w:val="24"/>
        </w:rPr>
        <w:t>:</w:t>
      </w:r>
    </w:p>
    <w:p w:rsidR="003264E7" w:rsidRDefault="003264E7" w:rsidP="002931ED">
      <w:pPr>
        <w:pStyle w:val="ListParagraph"/>
        <w:jc w:val="both"/>
        <w:rPr>
          <w:sz w:val="24"/>
          <w:szCs w:val="24"/>
        </w:rPr>
      </w:pPr>
    </w:p>
    <w:p w:rsidR="003264E7" w:rsidRPr="003264E7" w:rsidRDefault="003264E7" w:rsidP="002931ED">
      <w:pPr>
        <w:pStyle w:val="ListParagraph"/>
        <w:numPr>
          <w:ilvl w:val="0"/>
          <w:numId w:val="2"/>
        </w:numPr>
        <w:jc w:val="both"/>
        <w:rPr>
          <w:b/>
          <w:sz w:val="24"/>
          <w:szCs w:val="24"/>
        </w:rPr>
      </w:pPr>
      <w:r>
        <w:rPr>
          <w:sz w:val="24"/>
          <w:szCs w:val="24"/>
        </w:rPr>
        <w:t xml:space="preserve">Check written to the </w:t>
      </w:r>
      <w:r w:rsidRPr="003264E7">
        <w:rPr>
          <w:b/>
          <w:sz w:val="24"/>
          <w:szCs w:val="24"/>
        </w:rPr>
        <w:t>North Washington Street Water and Sanitation District.</w:t>
      </w:r>
      <w:r>
        <w:rPr>
          <w:b/>
          <w:sz w:val="24"/>
          <w:szCs w:val="24"/>
        </w:rPr>
        <w:t xml:space="preserve"> </w:t>
      </w:r>
      <w:r>
        <w:rPr>
          <w:sz w:val="24"/>
          <w:szCs w:val="24"/>
        </w:rPr>
        <w:t xml:space="preserve"> This check will cover your meter pit package, District water </w:t>
      </w:r>
      <w:r w:rsidR="0039230C">
        <w:rPr>
          <w:sz w:val="24"/>
          <w:szCs w:val="24"/>
        </w:rPr>
        <w:t xml:space="preserve">system development </w:t>
      </w:r>
      <w:r>
        <w:rPr>
          <w:sz w:val="24"/>
          <w:szCs w:val="24"/>
        </w:rPr>
        <w:t xml:space="preserve">fees, District sewer </w:t>
      </w:r>
      <w:r w:rsidR="0039230C">
        <w:rPr>
          <w:sz w:val="24"/>
          <w:szCs w:val="24"/>
        </w:rPr>
        <w:t xml:space="preserve">system development </w:t>
      </w:r>
      <w:r>
        <w:rPr>
          <w:sz w:val="24"/>
          <w:szCs w:val="24"/>
        </w:rPr>
        <w:t>fees and the Metro Wastewater fees.</w:t>
      </w:r>
    </w:p>
    <w:p w:rsidR="00C513CC" w:rsidRPr="00E3071B" w:rsidRDefault="00C513CC" w:rsidP="00E3071B">
      <w:pPr>
        <w:jc w:val="both"/>
        <w:rPr>
          <w:sz w:val="24"/>
          <w:szCs w:val="24"/>
        </w:rPr>
      </w:pPr>
    </w:p>
    <w:p w:rsidR="00C513CC" w:rsidRDefault="002931ED" w:rsidP="002931ED">
      <w:pPr>
        <w:pStyle w:val="ListParagraph"/>
        <w:numPr>
          <w:ilvl w:val="0"/>
          <w:numId w:val="2"/>
        </w:numPr>
        <w:jc w:val="both"/>
        <w:rPr>
          <w:sz w:val="24"/>
          <w:szCs w:val="24"/>
        </w:rPr>
      </w:pPr>
      <w:r>
        <w:rPr>
          <w:sz w:val="24"/>
          <w:szCs w:val="24"/>
        </w:rPr>
        <w:t>Check written to the</w:t>
      </w:r>
      <w:r w:rsidR="00C513CC">
        <w:rPr>
          <w:sz w:val="24"/>
          <w:szCs w:val="24"/>
        </w:rPr>
        <w:t xml:space="preserve"> </w:t>
      </w:r>
      <w:r w:rsidR="00C513CC">
        <w:rPr>
          <w:b/>
          <w:sz w:val="24"/>
          <w:szCs w:val="24"/>
        </w:rPr>
        <w:t>Denver Water Department</w:t>
      </w:r>
      <w:r w:rsidR="00C513CC">
        <w:rPr>
          <w:sz w:val="24"/>
          <w:szCs w:val="24"/>
        </w:rPr>
        <w:t>. This Check Will Cover Your Denver Water Tap fees.  You will need to contact Denver Water, Water Sales Department at (303) 628-6000 for information on their rates.</w:t>
      </w:r>
    </w:p>
    <w:p w:rsidR="00C513CC" w:rsidRPr="00C513CC" w:rsidRDefault="00C513CC" w:rsidP="002931ED">
      <w:pPr>
        <w:pStyle w:val="ListParagraph"/>
        <w:jc w:val="both"/>
        <w:rPr>
          <w:sz w:val="24"/>
          <w:szCs w:val="24"/>
        </w:rPr>
      </w:pPr>
    </w:p>
    <w:p w:rsidR="00C513CC" w:rsidRDefault="00C513CC" w:rsidP="002931ED">
      <w:pPr>
        <w:pStyle w:val="ListParagraph"/>
        <w:numPr>
          <w:ilvl w:val="0"/>
          <w:numId w:val="1"/>
        </w:numPr>
        <w:jc w:val="both"/>
        <w:rPr>
          <w:sz w:val="24"/>
          <w:szCs w:val="24"/>
        </w:rPr>
      </w:pPr>
      <w:r>
        <w:rPr>
          <w:sz w:val="24"/>
          <w:szCs w:val="24"/>
        </w:rPr>
        <w:t xml:space="preserve"> Upon receipt of payment to the </w:t>
      </w:r>
      <w:r w:rsidRPr="00C513CC">
        <w:rPr>
          <w:sz w:val="24"/>
          <w:szCs w:val="24"/>
        </w:rPr>
        <w:t>North Washington Street Water and Sanitation District</w:t>
      </w:r>
      <w:r>
        <w:rPr>
          <w:sz w:val="24"/>
          <w:szCs w:val="24"/>
        </w:rPr>
        <w:t>, you will be</w:t>
      </w:r>
    </w:p>
    <w:p w:rsidR="00C513CC" w:rsidRDefault="00C513CC" w:rsidP="002931ED">
      <w:pPr>
        <w:ind w:left="360"/>
        <w:jc w:val="both"/>
        <w:rPr>
          <w:sz w:val="24"/>
          <w:szCs w:val="24"/>
        </w:rPr>
      </w:pPr>
      <w:r>
        <w:rPr>
          <w:sz w:val="24"/>
          <w:szCs w:val="24"/>
        </w:rPr>
        <w:t xml:space="preserve">     </w:t>
      </w:r>
      <w:r w:rsidRPr="00C513CC">
        <w:rPr>
          <w:sz w:val="24"/>
          <w:szCs w:val="24"/>
        </w:rPr>
        <w:t xml:space="preserve">   given a </w:t>
      </w:r>
      <w:r>
        <w:rPr>
          <w:sz w:val="24"/>
          <w:szCs w:val="24"/>
        </w:rPr>
        <w:t xml:space="preserve">“Water Supply License” form to take with you when you make your payment to Denver </w:t>
      </w:r>
      <w:r w:rsidR="002931ED">
        <w:rPr>
          <w:sz w:val="24"/>
          <w:szCs w:val="24"/>
        </w:rPr>
        <w:t>Water.</w:t>
      </w:r>
    </w:p>
    <w:p w:rsidR="00C513CC" w:rsidRDefault="00C513CC" w:rsidP="002931ED">
      <w:pPr>
        <w:ind w:left="360"/>
        <w:jc w:val="both"/>
        <w:rPr>
          <w:sz w:val="24"/>
          <w:szCs w:val="24"/>
        </w:rPr>
      </w:pPr>
      <w:r>
        <w:rPr>
          <w:sz w:val="24"/>
          <w:szCs w:val="24"/>
        </w:rPr>
        <w:t xml:space="preserve">        </w:t>
      </w:r>
      <w:r w:rsidR="002931ED">
        <w:rPr>
          <w:sz w:val="24"/>
          <w:szCs w:val="24"/>
        </w:rPr>
        <w:t>Denver W</w:t>
      </w:r>
      <w:r>
        <w:rPr>
          <w:sz w:val="24"/>
          <w:szCs w:val="24"/>
        </w:rPr>
        <w:t xml:space="preserve">ater will give you a receipt when you make your payment. You must supply a copy </w:t>
      </w:r>
      <w:r w:rsidR="002931ED">
        <w:rPr>
          <w:sz w:val="24"/>
          <w:szCs w:val="24"/>
        </w:rPr>
        <w:t>of this</w:t>
      </w:r>
    </w:p>
    <w:p w:rsidR="00C513CC" w:rsidRDefault="00C513CC" w:rsidP="002931ED">
      <w:pPr>
        <w:ind w:left="360"/>
        <w:jc w:val="both"/>
        <w:rPr>
          <w:sz w:val="24"/>
          <w:szCs w:val="24"/>
        </w:rPr>
      </w:pPr>
      <w:r>
        <w:rPr>
          <w:sz w:val="24"/>
          <w:szCs w:val="24"/>
        </w:rPr>
        <w:t xml:space="preserve">        receipt to </w:t>
      </w:r>
      <w:r w:rsidRPr="00C513CC">
        <w:rPr>
          <w:sz w:val="24"/>
          <w:szCs w:val="24"/>
        </w:rPr>
        <w:t>North Washington Street Water and Sanitation District</w:t>
      </w:r>
      <w:r w:rsidR="002931ED">
        <w:rPr>
          <w:sz w:val="24"/>
          <w:szCs w:val="24"/>
        </w:rPr>
        <w:t xml:space="preserve"> before</w:t>
      </w:r>
      <w:r>
        <w:rPr>
          <w:sz w:val="24"/>
          <w:szCs w:val="24"/>
        </w:rPr>
        <w:t xml:space="preserve"> pick</w:t>
      </w:r>
      <w:r w:rsidR="002931ED">
        <w:rPr>
          <w:sz w:val="24"/>
          <w:szCs w:val="24"/>
        </w:rPr>
        <w:t>ing</w:t>
      </w:r>
      <w:r>
        <w:rPr>
          <w:sz w:val="24"/>
          <w:szCs w:val="24"/>
        </w:rPr>
        <w:t xml:space="preserve"> up your </w:t>
      </w:r>
      <w:r w:rsidR="002931ED">
        <w:rPr>
          <w:sz w:val="24"/>
          <w:szCs w:val="24"/>
        </w:rPr>
        <w:t>meter pit</w:t>
      </w:r>
    </w:p>
    <w:p w:rsidR="00C513CC" w:rsidRDefault="002931ED" w:rsidP="002931ED">
      <w:pPr>
        <w:ind w:left="360"/>
        <w:jc w:val="both"/>
        <w:rPr>
          <w:sz w:val="24"/>
          <w:szCs w:val="24"/>
        </w:rPr>
      </w:pPr>
      <w:r>
        <w:rPr>
          <w:sz w:val="24"/>
          <w:szCs w:val="24"/>
        </w:rPr>
        <w:t xml:space="preserve">       </w:t>
      </w:r>
      <w:r w:rsidR="00C513CC">
        <w:rPr>
          <w:sz w:val="24"/>
          <w:szCs w:val="24"/>
        </w:rPr>
        <w:t xml:space="preserve"> package.   </w:t>
      </w:r>
    </w:p>
    <w:p w:rsidR="00C513CC" w:rsidRDefault="00C513CC" w:rsidP="002931ED">
      <w:pPr>
        <w:ind w:left="360"/>
        <w:jc w:val="both"/>
        <w:rPr>
          <w:sz w:val="24"/>
          <w:szCs w:val="24"/>
        </w:rPr>
      </w:pPr>
    </w:p>
    <w:p w:rsidR="00AA5662" w:rsidRPr="007F0531" w:rsidRDefault="00C513CC" w:rsidP="007F0531">
      <w:pPr>
        <w:pStyle w:val="ListParagraph"/>
        <w:numPr>
          <w:ilvl w:val="0"/>
          <w:numId w:val="1"/>
        </w:numPr>
        <w:jc w:val="both"/>
        <w:rPr>
          <w:sz w:val="24"/>
          <w:szCs w:val="24"/>
        </w:rPr>
      </w:pPr>
      <w:r w:rsidRPr="002931ED">
        <w:rPr>
          <w:sz w:val="24"/>
          <w:szCs w:val="24"/>
        </w:rPr>
        <w:t xml:space="preserve">You must contact North Washington Street Water and Sanitation District 24 hours </w:t>
      </w:r>
      <w:r w:rsidR="002931ED">
        <w:rPr>
          <w:sz w:val="24"/>
          <w:szCs w:val="24"/>
        </w:rPr>
        <w:t xml:space="preserve">in advance to schedule the date to pickup of your meter pit package. </w:t>
      </w:r>
      <w:r w:rsidR="00275B15">
        <w:rPr>
          <w:sz w:val="24"/>
          <w:szCs w:val="24"/>
        </w:rPr>
        <w:t xml:space="preserve"> </w:t>
      </w:r>
      <w:r w:rsidR="002931ED">
        <w:rPr>
          <w:sz w:val="24"/>
          <w:szCs w:val="24"/>
        </w:rPr>
        <w:t>Pickups are available only between 8:00 –</w:t>
      </w:r>
      <w:r w:rsidR="00275B15">
        <w:rPr>
          <w:sz w:val="24"/>
          <w:szCs w:val="24"/>
        </w:rPr>
        <w:t xml:space="preserve"> </w:t>
      </w:r>
      <w:r w:rsidR="002931ED" w:rsidRPr="00275B15">
        <w:rPr>
          <w:sz w:val="24"/>
          <w:szCs w:val="24"/>
        </w:rPr>
        <w:t>8:30 a.m. on the day you schedule.  If you are unable to pick up your meter pit package, you will need to reschedule for a different date.</w:t>
      </w:r>
      <w:r w:rsidR="00AA5662">
        <w:rPr>
          <w:sz w:val="24"/>
          <w:szCs w:val="24"/>
        </w:rPr>
        <w:t xml:space="preserve">  </w:t>
      </w:r>
      <w:r w:rsidR="00AA5662">
        <w:rPr>
          <w:b/>
          <w:sz w:val="24"/>
          <w:szCs w:val="24"/>
        </w:rPr>
        <w:t>Please note: Before completion of your project, you will be required</w:t>
      </w:r>
      <w:r w:rsidR="007F0531">
        <w:rPr>
          <w:b/>
          <w:sz w:val="24"/>
          <w:szCs w:val="24"/>
        </w:rPr>
        <w:t xml:space="preserve"> </w:t>
      </w:r>
      <w:r w:rsidR="00AA5662" w:rsidRPr="007F0531">
        <w:rPr>
          <w:b/>
          <w:sz w:val="24"/>
          <w:szCs w:val="24"/>
        </w:rPr>
        <w:t>to provide the necessary As-Builts and Warranty Bonds.</w:t>
      </w:r>
    </w:p>
    <w:p w:rsidR="002931ED" w:rsidRDefault="005479FB" w:rsidP="005479FB">
      <w:pPr>
        <w:tabs>
          <w:tab w:val="left" w:pos="4676"/>
        </w:tabs>
      </w:pPr>
      <w:r>
        <w:tab/>
      </w:r>
    </w:p>
    <w:p w:rsidR="005479FB" w:rsidRDefault="005479FB" w:rsidP="005479FB">
      <w:pPr>
        <w:pStyle w:val="ListParagraph"/>
        <w:numPr>
          <w:ilvl w:val="0"/>
          <w:numId w:val="1"/>
        </w:numPr>
        <w:tabs>
          <w:tab w:val="left" w:pos="4676"/>
        </w:tabs>
        <w:rPr>
          <w:sz w:val="24"/>
          <w:szCs w:val="24"/>
        </w:rPr>
      </w:pPr>
      <w:r w:rsidRPr="005479FB">
        <w:rPr>
          <w:sz w:val="24"/>
          <w:szCs w:val="24"/>
        </w:rPr>
        <w:t>After you have installed your water meter, you will need t</w:t>
      </w:r>
      <w:r>
        <w:rPr>
          <w:sz w:val="24"/>
          <w:szCs w:val="24"/>
        </w:rPr>
        <w:t>o make an appointment with the D</w:t>
      </w:r>
      <w:r w:rsidRPr="005479FB">
        <w:rPr>
          <w:sz w:val="24"/>
          <w:szCs w:val="24"/>
        </w:rPr>
        <w:t>istrict for final inspection</w:t>
      </w:r>
      <w:r>
        <w:rPr>
          <w:sz w:val="24"/>
          <w:szCs w:val="24"/>
        </w:rPr>
        <w:t>.</w:t>
      </w:r>
    </w:p>
    <w:p w:rsidR="00A44EE5" w:rsidRDefault="00A44EE5" w:rsidP="00A44EE5">
      <w:pPr>
        <w:tabs>
          <w:tab w:val="left" w:pos="4676"/>
        </w:tabs>
        <w:rPr>
          <w:sz w:val="24"/>
          <w:szCs w:val="24"/>
        </w:rPr>
      </w:pPr>
    </w:p>
    <w:p w:rsidR="00E3071B" w:rsidRDefault="00E3071B" w:rsidP="00A44EE5">
      <w:pPr>
        <w:tabs>
          <w:tab w:val="left" w:pos="4676"/>
        </w:tabs>
        <w:rPr>
          <w:sz w:val="24"/>
          <w:szCs w:val="24"/>
        </w:rPr>
      </w:pPr>
    </w:p>
    <w:p w:rsidR="00E3071B" w:rsidRDefault="00E3071B" w:rsidP="00A44EE5">
      <w:pPr>
        <w:tabs>
          <w:tab w:val="left" w:pos="4676"/>
        </w:tabs>
        <w:rPr>
          <w:sz w:val="24"/>
          <w:szCs w:val="24"/>
        </w:rPr>
      </w:pPr>
    </w:p>
    <w:p w:rsidR="00E3071B" w:rsidRDefault="00E3071B" w:rsidP="00A44EE5">
      <w:pPr>
        <w:tabs>
          <w:tab w:val="left" w:pos="4676"/>
        </w:tabs>
        <w:rPr>
          <w:sz w:val="24"/>
          <w:szCs w:val="24"/>
        </w:rPr>
      </w:pPr>
    </w:p>
    <w:p w:rsidR="00E3071B" w:rsidRDefault="00E3071B" w:rsidP="00A44EE5">
      <w:pPr>
        <w:tabs>
          <w:tab w:val="left" w:pos="4676"/>
        </w:tabs>
        <w:rPr>
          <w:sz w:val="24"/>
          <w:szCs w:val="24"/>
        </w:rPr>
      </w:pPr>
    </w:p>
    <w:p w:rsidR="00E3071B" w:rsidRDefault="00E3071B" w:rsidP="00A44EE5">
      <w:pPr>
        <w:tabs>
          <w:tab w:val="left" w:pos="4676"/>
        </w:tabs>
        <w:rPr>
          <w:sz w:val="24"/>
          <w:szCs w:val="24"/>
        </w:rPr>
      </w:pPr>
    </w:p>
    <w:p w:rsidR="00A44EE5" w:rsidRPr="00B9446C" w:rsidRDefault="00A44EE5" w:rsidP="00A44EE5">
      <w:pPr>
        <w:tabs>
          <w:tab w:val="left" w:pos="4676"/>
        </w:tabs>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9446C">
        <w:t>Date ______/______/______</w:t>
      </w:r>
    </w:p>
    <w:p w:rsidR="00A44EE5" w:rsidRPr="00B9446C" w:rsidRDefault="00A44EE5" w:rsidP="00A44EE5">
      <w:pPr>
        <w:tabs>
          <w:tab w:val="left" w:pos="4676"/>
        </w:tabs>
      </w:pPr>
      <w:r w:rsidRPr="00B9446C">
        <w:t>Board of Directors</w:t>
      </w:r>
    </w:p>
    <w:p w:rsidR="00A44EE5" w:rsidRPr="00B9446C" w:rsidRDefault="00A44EE5" w:rsidP="00A44EE5">
      <w:pPr>
        <w:tabs>
          <w:tab w:val="left" w:pos="4676"/>
        </w:tabs>
      </w:pPr>
      <w:r w:rsidRPr="00B9446C">
        <w:t>North Washington Street</w:t>
      </w:r>
    </w:p>
    <w:p w:rsidR="00A44EE5" w:rsidRPr="00B9446C" w:rsidRDefault="00A44EE5" w:rsidP="00A44EE5">
      <w:pPr>
        <w:tabs>
          <w:tab w:val="left" w:pos="4676"/>
        </w:tabs>
      </w:pPr>
      <w:r w:rsidRPr="00B9446C">
        <w:t xml:space="preserve">Water and Sanitation District </w:t>
      </w:r>
    </w:p>
    <w:p w:rsidR="00A44EE5" w:rsidRPr="00B9446C" w:rsidRDefault="00A44EE5" w:rsidP="00A44EE5">
      <w:pPr>
        <w:tabs>
          <w:tab w:val="left" w:pos="4676"/>
        </w:tabs>
      </w:pPr>
      <w:r w:rsidRPr="00B9446C">
        <w:t>3172 E. 78</w:t>
      </w:r>
      <w:r w:rsidRPr="00B9446C">
        <w:rPr>
          <w:vertAlign w:val="superscript"/>
        </w:rPr>
        <w:t>th</w:t>
      </w:r>
      <w:r w:rsidRPr="00B9446C">
        <w:t xml:space="preserve"> Avenue</w:t>
      </w:r>
    </w:p>
    <w:p w:rsidR="00A44EE5" w:rsidRPr="00B9446C" w:rsidRDefault="00A44EE5" w:rsidP="00A44EE5">
      <w:pPr>
        <w:tabs>
          <w:tab w:val="left" w:pos="4676"/>
        </w:tabs>
      </w:pPr>
      <w:r w:rsidRPr="00B9446C">
        <w:t>Denver, CO 80229</w:t>
      </w:r>
    </w:p>
    <w:p w:rsidR="00A44EE5" w:rsidRDefault="00A44EE5" w:rsidP="00A44EE5">
      <w:pPr>
        <w:tabs>
          <w:tab w:val="left" w:pos="4676"/>
        </w:tabs>
        <w:rPr>
          <w:sz w:val="24"/>
          <w:szCs w:val="24"/>
        </w:rPr>
      </w:pPr>
    </w:p>
    <w:p w:rsidR="00A44EE5" w:rsidRPr="00B9446C" w:rsidRDefault="00A44EE5" w:rsidP="00A44EE5">
      <w:pPr>
        <w:tabs>
          <w:tab w:val="left" w:pos="4676"/>
        </w:tabs>
      </w:pPr>
      <w:r w:rsidRPr="00B9446C">
        <w:t xml:space="preserve">RE:  Water and Sewer </w:t>
      </w:r>
      <w:r w:rsidR="0039230C">
        <w:t>System Development</w:t>
      </w:r>
      <w:r w:rsidRPr="00B9446C">
        <w:t xml:space="preserve"> Request</w:t>
      </w:r>
    </w:p>
    <w:p w:rsidR="00A44EE5" w:rsidRPr="00B9446C" w:rsidRDefault="00A44EE5" w:rsidP="00A44EE5">
      <w:pPr>
        <w:tabs>
          <w:tab w:val="left" w:pos="4676"/>
        </w:tabs>
      </w:pPr>
    </w:p>
    <w:p w:rsidR="00A44EE5" w:rsidRPr="00B9446C" w:rsidRDefault="00A44EE5" w:rsidP="00A44EE5">
      <w:pPr>
        <w:tabs>
          <w:tab w:val="left" w:pos="4676"/>
        </w:tabs>
      </w:pPr>
      <w:r w:rsidRPr="00B9446C">
        <w:t xml:space="preserve">This letter is in request for </w:t>
      </w:r>
      <w:r w:rsidR="007A2C61">
        <w:t>system development connection/</w:t>
      </w:r>
      <w:r w:rsidRPr="00B9446C">
        <w:t xml:space="preserve">service tap for the address listed below.  I / We understand the Rules and Regulations of the District concerning </w:t>
      </w:r>
      <w:r w:rsidR="0039230C">
        <w:t>this</w:t>
      </w:r>
      <w:r w:rsidRPr="00B9446C">
        <w:t xml:space="preserve"> application, and construction of water and sewer services, and the use of the District water and sewer system.</w:t>
      </w:r>
    </w:p>
    <w:p w:rsidR="00A44EE5" w:rsidRDefault="00A44EE5" w:rsidP="00A44EE5">
      <w:pPr>
        <w:tabs>
          <w:tab w:val="left" w:pos="4676"/>
        </w:tabs>
        <w:rPr>
          <w:sz w:val="24"/>
          <w:szCs w:val="24"/>
        </w:rPr>
      </w:pPr>
    </w:p>
    <w:p w:rsidR="00A44EE5" w:rsidRDefault="00A44EE5" w:rsidP="00A44EE5">
      <w:pPr>
        <w:tabs>
          <w:tab w:val="left" w:pos="4676"/>
        </w:tabs>
        <w:rPr>
          <w:sz w:val="24"/>
          <w:szCs w:val="24"/>
        </w:rPr>
      </w:pPr>
    </w:p>
    <w:p w:rsidR="00A44EE5" w:rsidRPr="00B9446C" w:rsidRDefault="00A44EE5" w:rsidP="00A44EE5">
      <w:pPr>
        <w:tabs>
          <w:tab w:val="left" w:pos="4676"/>
        </w:tabs>
      </w:pPr>
      <w:r w:rsidRPr="00B9446C">
        <w:t>Service Name and Address:</w:t>
      </w:r>
      <w:r w:rsidRPr="00B9446C">
        <w:tab/>
        <w:t>_________________________________________________</w:t>
      </w:r>
    </w:p>
    <w:p w:rsidR="00A44EE5" w:rsidRPr="00B9446C" w:rsidRDefault="00A44EE5" w:rsidP="00A44EE5">
      <w:pPr>
        <w:tabs>
          <w:tab w:val="left" w:pos="4676"/>
        </w:tabs>
      </w:pPr>
    </w:p>
    <w:p w:rsidR="00A44EE5" w:rsidRPr="00B9446C" w:rsidRDefault="00A44EE5" w:rsidP="00A44EE5">
      <w:pPr>
        <w:tabs>
          <w:tab w:val="left" w:pos="4676"/>
        </w:tabs>
      </w:pPr>
      <w:r w:rsidRPr="00B9446C">
        <w:tab/>
        <w:t>_________________________________________________</w:t>
      </w:r>
    </w:p>
    <w:p w:rsidR="00A44EE5" w:rsidRPr="00B9446C" w:rsidRDefault="00A44EE5" w:rsidP="00A44EE5">
      <w:pPr>
        <w:tabs>
          <w:tab w:val="left" w:pos="4676"/>
        </w:tabs>
      </w:pPr>
    </w:p>
    <w:p w:rsidR="00A44EE5" w:rsidRPr="00B9446C" w:rsidRDefault="00A44EE5" w:rsidP="00A44EE5">
      <w:pPr>
        <w:tabs>
          <w:tab w:val="left" w:pos="4676"/>
        </w:tabs>
      </w:pPr>
      <w:r w:rsidRPr="00B9446C">
        <w:tab/>
        <w:t>_________________________________________________</w:t>
      </w:r>
    </w:p>
    <w:p w:rsidR="00A44EE5" w:rsidRPr="00B9446C" w:rsidRDefault="00A44EE5" w:rsidP="00A44EE5">
      <w:pPr>
        <w:tabs>
          <w:tab w:val="left" w:pos="4676"/>
        </w:tabs>
      </w:pPr>
      <w:r w:rsidRPr="00B9446C">
        <w:tab/>
      </w:r>
    </w:p>
    <w:p w:rsidR="00A44EE5" w:rsidRPr="00B9446C" w:rsidRDefault="00A44EE5" w:rsidP="00A44EE5">
      <w:pPr>
        <w:tabs>
          <w:tab w:val="left" w:pos="4676"/>
        </w:tabs>
      </w:pPr>
      <w:r w:rsidRPr="00B9446C">
        <w:tab/>
        <w:t>Phone____________________________________________</w:t>
      </w:r>
    </w:p>
    <w:p w:rsidR="00A44EE5" w:rsidRPr="00B9446C" w:rsidRDefault="00A44EE5" w:rsidP="00A44EE5">
      <w:pPr>
        <w:tabs>
          <w:tab w:val="left" w:pos="4676"/>
        </w:tabs>
      </w:pPr>
    </w:p>
    <w:p w:rsidR="00A44EE5" w:rsidRPr="00B9446C" w:rsidRDefault="00A44EE5" w:rsidP="00A44EE5">
      <w:pPr>
        <w:tabs>
          <w:tab w:val="left" w:pos="4676"/>
        </w:tabs>
      </w:pPr>
    </w:p>
    <w:p w:rsidR="00A44EE5" w:rsidRPr="00B9446C" w:rsidRDefault="00A44EE5" w:rsidP="00A44EE5">
      <w:pPr>
        <w:tabs>
          <w:tab w:val="left" w:pos="4676"/>
        </w:tabs>
      </w:pPr>
    </w:p>
    <w:p w:rsidR="00A44EE5" w:rsidRPr="00B9446C" w:rsidRDefault="00A44EE5" w:rsidP="00A44EE5">
      <w:pPr>
        <w:tabs>
          <w:tab w:val="left" w:pos="4676"/>
        </w:tabs>
      </w:pPr>
      <w:r w:rsidRPr="00B9446C">
        <w:t xml:space="preserve">Water Tap </w:t>
      </w:r>
      <w:r w:rsidR="002A1D98" w:rsidRPr="00B9446C">
        <w:t>Size: _</w:t>
      </w:r>
      <w:r w:rsidRPr="00B9446C">
        <w:t>______________</w:t>
      </w:r>
      <w:r w:rsidRPr="00B9446C">
        <w:tab/>
      </w:r>
      <w:r w:rsidRPr="00B9446C">
        <w:tab/>
      </w:r>
      <w:r w:rsidRPr="00B9446C">
        <w:tab/>
      </w:r>
      <w:r w:rsidRPr="00B9446C">
        <w:tab/>
      </w:r>
      <w:r w:rsidRPr="00B9446C">
        <w:tab/>
        <w:t xml:space="preserve">Sewer Tap </w:t>
      </w:r>
      <w:r w:rsidR="002A1D98" w:rsidRPr="00B9446C">
        <w:t>Size: _</w:t>
      </w:r>
      <w:r w:rsidRPr="00B9446C">
        <w:t>______________</w:t>
      </w:r>
    </w:p>
    <w:p w:rsidR="00A44EE5" w:rsidRPr="00B9446C" w:rsidRDefault="00A44EE5" w:rsidP="00A44EE5">
      <w:pPr>
        <w:tabs>
          <w:tab w:val="left" w:pos="4676"/>
        </w:tabs>
      </w:pPr>
    </w:p>
    <w:p w:rsidR="00A44EE5" w:rsidRPr="00B9446C" w:rsidRDefault="00A44EE5" w:rsidP="00A44EE5">
      <w:pPr>
        <w:tabs>
          <w:tab w:val="left" w:pos="4676"/>
        </w:tabs>
      </w:pPr>
    </w:p>
    <w:p w:rsidR="00A44EE5" w:rsidRDefault="00A44EE5" w:rsidP="00A44EE5">
      <w:pPr>
        <w:tabs>
          <w:tab w:val="left" w:pos="4676"/>
        </w:tabs>
      </w:pPr>
      <w:r w:rsidRPr="00B9446C">
        <w:t>Type of Use or Business (if business, must give detailed information):</w:t>
      </w:r>
    </w:p>
    <w:p w:rsidR="00B9446C" w:rsidRPr="00B9446C" w:rsidRDefault="00B9446C" w:rsidP="00A44EE5">
      <w:pPr>
        <w:tabs>
          <w:tab w:val="left" w:pos="4676"/>
        </w:tabs>
      </w:pPr>
    </w:p>
    <w:p w:rsidR="00A44EE5" w:rsidRPr="00B9446C" w:rsidRDefault="00A44EE5" w:rsidP="00A44EE5">
      <w:pPr>
        <w:pBdr>
          <w:bottom w:val="single" w:sz="12" w:space="1" w:color="auto"/>
        </w:pBdr>
        <w:tabs>
          <w:tab w:val="left" w:pos="4676"/>
        </w:tabs>
      </w:pPr>
    </w:p>
    <w:p w:rsidR="00A44EE5" w:rsidRPr="00B9446C" w:rsidRDefault="00A44EE5" w:rsidP="00A44EE5">
      <w:pPr>
        <w:tabs>
          <w:tab w:val="left" w:pos="4676"/>
        </w:tabs>
      </w:pPr>
    </w:p>
    <w:p w:rsidR="00A44EE5" w:rsidRPr="00B9446C" w:rsidRDefault="00A44EE5" w:rsidP="00A44EE5">
      <w:pPr>
        <w:tabs>
          <w:tab w:val="left" w:pos="4676"/>
        </w:tabs>
      </w:pPr>
    </w:p>
    <w:p w:rsidR="00A44EE5" w:rsidRPr="00B9446C" w:rsidRDefault="00A44EE5" w:rsidP="00A44EE5">
      <w:pPr>
        <w:tabs>
          <w:tab w:val="left" w:pos="4676"/>
        </w:tabs>
      </w:pPr>
      <w:r w:rsidRPr="00B9446C">
        <w:t>Owner Name and Address:</w:t>
      </w:r>
      <w:r w:rsidRPr="00B9446C">
        <w:tab/>
        <w:t>___________________________________________________</w:t>
      </w:r>
    </w:p>
    <w:p w:rsidR="00A44EE5" w:rsidRPr="00B9446C" w:rsidRDefault="00A44EE5" w:rsidP="00A44EE5">
      <w:pPr>
        <w:tabs>
          <w:tab w:val="left" w:pos="4676"/>
        </w:tabs>
      </w:pPr>
    </w:p>
    <w:p w:rsidR="00A44EE5" w:rsidRPr="00B9446C" w:rsidRDefault="00A44EE5" w:rsidP="00A44EE5">
      <w:pPr>
        <w:tabs>
          <w:tab w:val="left" w:pos="4676"/>
        </w:tabs>
      </w:pPr>
      <w:r w:rsidRPr="00B9446C">
        <w:tab/>
        <w:t>___________________________________________________</w:t>
      </w:r>
    </w:p>
    <w:p w:rsidR="00A44EE5" w:rsidRPr="00B9446C" w:rsidRDefault="00A44EE5" w:rsidP="00A44EE5">
      <w:pPr>
        <w:tabs>
          <w:tab w:val="left" w:pos="4676"/>
        </w:tabs>
      </w:pPr>
      <w:r w:rsidRPr="00B9446C">
        <w:tab/>
      </w:r>
    </w:p>
    <w:p w:rsidR="00A44EE5" w:rsidRPr="00B9446C" w:rsidRDefault="00A44EE5" w:rsidP="00A44EE5">
      <w:pPr>
        <w:tabs>
          <w:tab w:val="left" w:pos="4676"/>
        </w:tabs>
      </w:pPr>
      <w:r w:rsidRPr="00B9446C">
        <w:tab/>
        <w:t>___________________________________________________</w:t>
      </w:r>
    </w:p>
    <w:p w:rsidR="00A44EE5" w:rsidRPr="00B9446C" w:rsidRDefault="00A44EE5" w:rsidP="00A44EE5">
      <w:pPr>
        <w:tabs>
          <w:tab w:val="left" w:pos="4676"/>
        </w:tabs>
      </w:pPr>
    </w:p>
    <w:p w:rsidR="00A44EE5" w:rsidRPr="00B9446C" w:rsidRDefault="00A44EE5" w:rsidP="00A44EE5">
      <w:pPr>
        <w:tabs>
          <w:tab w:val="left" w:pos="4676"/>
        </w:tabs>
      </w:pPr>
      <w:r w:rsidRPr="00B9446C">
        <w:tab/>
      </w:r>
      <w:r w:rsidR="00312B60" w:rsidRPr="00B9446C">
        <w:t>Phone: _</w:t>
      </w:r>
      <w:r w:rsidRPr="00B9446C">
        <w:t>____________________________________________</w:t>
      </w:r>
    </w:p>
    <w:p w:rsidR="00C77DBB" w:rsidRPr="00B9446C" w:rsidRDefault="00C77DBB" w:rsidP="00A44EE5">
      <w:pPr>
        <w:tabs>
          <w:tab w:val="left" w:pos="4676"/>
        </w:tabs>
      </w:pPr>
    </w:p>
    <w:p w:rsidR="00C77DBB" w:rsidRPr="00B9446C" w:rsidRDefault="00C77DBB" w:rsidP="00A44EE5">
      <w:pPr>
        <w:tabs>
          <w:tab w:val="left" w:pos="4676"/>
        </w:tabs>
      </w:pPr>
    </w:p>
    <w:p w:rsidR="00C77DBB" w:rsidRPr="00B9446C" w:rsidRDefault="00C77DBB" w:rsidP="00A44EE5">
      <w:pPr>
        <w:tabs>
          <w:tab w:val="left" w:pos="4676"/>
        </w:tabs>
      </w:pPr>
      <w:r w:rsidRPr="00B9446C">
        <w:t>Applicant Name and Address</w:t>
      </w:r>
      <w:r w:rsidRPr="00B9446C">
        <w:tab/>
        <w:t>___________________________________________________</w:t>
      </w:r>
    </w:p>
    <w:p w:rsidR="00C77DBB" w:rsidRPr="00B9446C" w:rsidRDefault="00C77DBB" w:rsidP="00A44EE5">
      <w:pPr>
        <w:tabs>
          <w:tab w:val="left" w:pos="4676"/>
        </w:tabs>
      </w:pPr>
    </w:p>
    <w:p w:rsidR="00C77DBB" w:rsidRPr="00B9446C" w:rsidRDefault="00C77DBB" w:rsidP="00A44EE5">
      <w:pPr>
        <w:tabs>
          <w:tab w:val="left" w:pos="4676"/>
        </w:tabs>
      </w:pPr>
      <w:r w:rsidRPr="00B9446C">
        <w:tab/>
        <w:t>___________________________________________________</w:t>
      </w:r>
    </w:p>
    <w:p w:rsidR="00C77DBB" w:rsidRPr="00B9446C" w:rsidRDefault="00C77DBB" w:rsidP="00A44EE5">
      <w:pPr>
        <w:tabs>
          <w:tab w:val="left" w:pos="4676"/>
        </w:tabs>
      </w:pPr>
    </w:p>
    <w:p w:rsidR="00C77DBB" w:rsidRPr="00B9446C" w:rsidRDefault="00C77DBB" w:rsidP="00A44EE5">
      <w:pPr>
        <w:tabs>
          <w:tab w:val="left" w:pos="4676"/>
        </w:tabs>
      </w:pPr>
      <w:r w:rsidRPr="00B9446C">
        <w:tab/>
        <w:t>___________________________________________________</w:t>
      </w:r>
    </w:p>
    <w:p w:rsidR="00C77DBB" w:rsidRPr="00B9446C" w:rsidRDefault="00C77DBB" w:rsidP="00A44EE5">
      <w:pPr>
        <w:tabs>
          <w:tab w:val="left" w:pos="4676"/>
        </w:tabs>
      </w:pPr>
    </w:p>
    <w:p w:rsidR="00C77DBB" w:rsidRDefault="00C77DBB" w:rsidP="00A44EE5">
      <w:pPr>
        <w:tabs>
          <w:tab w:val="left" w:pos="4676"/>
        </w:tabs>
      </w:pPr>
      <w:r w:rsidRPr="00B9446C">
        <w:tab/>
      </w:r>
      <w:r w:rsidR="00312B60" w:rsidRPr="00B9446C">
        <w:t>Phone: _</w:t>
      </w:r>
      <w:r w:rsidRPr="00B9446C">
        <w:t>____________________________________________</w:t>
      </w:r>
    </w:p>
    <w:p w:rsidR="00B9446C" w:rsidRDefault="00B9446C" w:rsidP="00A44EE5">
      <w:pPr>
        <w:tabs>
          <w:tab w:val="left" w:pos="4676"/>
        </w:tabs>
      </w:pPr>
    </w:p>
    <w:p w:rsidR="00B9446C" w:rsidRDefault="00B9446C" w:rsidP="00A44EE5">
      <w:pPr>
        <w:tabs>
          <w:tab w:val="left" w:pos="4676"/>
        </w:tabs>
      </w:pPr>
    </w:p>
    <w:p w:rsidR="00B9446C" w:rsidRPr="00B9446C" w:rsidRDefault="00B9446C" w:rsidP="00A44EE5">
      <w:pPr>
        <w:tabs>
          <w:tab w:val="left" w:pos="4676"/>
        </w:tabs>
      </w:pPr>
    </w:p>
    <w:p w:rsidR="00193CF9" w:rsidRPr="00B9446C" w:rsidRDefault="00193CF9" w:rsidP="00A44EE5">
      <w:pPr>
        <w:tabs>
          <w:tab w:val="left" w:pos="4676"/>
        </w:tabs>
      </w:pPr>
    </w:p>
    <w:p w:rsidR="00193CF9" w:rsidRDefault="00193CF9" w:rsidP="00A44EE5">
      <w:pPr>
        <w:tabs>
          <w:tab w:val="left" w:pos="4676"/>
        </w:tabs>
        <w:rPr>
          <w:sz w:val="24"/>
          <w:szCs w:val="24"/>
        </w:rPr>
      </w:pPr>
    </w:p>
    <w:p w:rsidR="00193CF9" w:rsidRDefault="00193CF9" w:rsidP="00193CF9">
      <w:pPr>
        <w:tabs>
          <w:tab w:val="left" w:pos="4676"/>
        </w:tabs>
        <w:jc w:val="center"/>
        <w:rPr>
          <w:sz w:val="24"/>
          <w:szCs w:val="24"/>
        </w:rPr>
      </w:pPr>
      <w:r>
        <w:rPr>
          <w:sz w:val="24"/>
          <w:szCs w:val="24"/>
        </w:rPr>
        <w:t>NORTH WASHINGTON STREET</w:t>
      </w:r>
      <w:r w:rsidR="00B9446C">
        <w:rPr>
          <w:sz w:val="24"/>
          <w:szCs w:val="24"/>
        </w:rPr>
        <w:t xml:space="preserve"> WATER AND SANITATION DISTRICT</w:t>
      </w:r>
    </w:p>
    <w:p w:rsidR="00193CF9" w:rsidRDefault="00193CF9" w:rsidP="00193CF9">
      <w:pPr>
        <w:tabs>
          <w:tab w:val="left" w:pos="4676"/>
        </w:tabs>
        <w:rPr>
          <w:sz w:val="24"/>
          <w:szCs w:val="24"/>
        </w:rPr>
      </w:pPr>
    </w:p>
    <w:p w:rsidR="00193CF9" w:rsidRDefault="00193CF9" w:rsidP="00193CF9">
      <w:pPr>
        <w:tabs>
          <w:tab w:val="left" w:pos="4676"/>
        </w:tabs>
        <w:rPr>
          <w:sz w:val="24"/>
          <w:szCs w:val="24"/>
        </w:rPr>
      </w:pPr>
    </w:p>
    <w:p w:rsidR="00193CF9" w:rsidRDefault="00193CF9" w:rsidP="00970253">
      <w:pPr>
        <w:tabs>
          <w:tab w:val="left" w:pos="4676"/>
        </w:tabs>
        <w:jc w:val="both"/>
        <w:rPr>
          <w:sz w:val="24"/>
          <w:szCs w:val="24"/>
        </w:rPr>
      </w:pPr>
      <w:r>
        <w:rPr>
          <w:sz w:val="24"/>
          <w:szCs w:val="24"/>
        </w:rPr>
        <w:t xml:space="preserve">The District’s Rules and Regulations are available for public inspection at the Districts office during regular business hours. Applicant further agrees to conform </w:t>
      </w:r>
      <w:r w:rsidR="00B9446C">
        <w:rPr>
          <w:sz w:val="24"/>
          <w:szCs w:val="24"/>
        </w:rPr>
        <w:t>to</w:t>
      </w:r>
      <w:r>
        <w:rPr>
          <w:sz w:val="24"/>
          <w:szCs w:val="24"/>
        </w:rPr>
        <w:t xml:space="preserve"> the Rules and Regulations of the Denver Water Department and the Metro Wastewater Reclamation District.</w:t>
      </w:r>
    </w:p>
    <w:p w:rsidR="00193CF9" w:rsidRDefault="00193CF9" w:rsidP="00970253">
      <w:pPr>
        <w:tabs>
          <w:tab w:val="left" w:pos="4676"/>
        </w:tabs>
        <w:jc w:val="both"/>
        <w:rPr>
          <w:sz w:val="24"/>
          <w:szCs w:val="24"/>
        </w:rPr>
      </w:pPr>
    </w:p>
    <w:p w:rsidR="00193CF9" w:rsidRDefault="00193CF9" w:rsidP="00970253">
      <w:pPr>
        <w:tabs>
          <w:tab w:val="left" w:pos="4676"/>
        </w:tabs>
        <w:jc w:val="both"/>
        <w:rPr>
          <w:sz w:val="24"/>
          <w:szCs w:val="24"/>
        </w:rPr>
      </w:pPr>
      <w:r>
        <w:rPr>
          <w:sz w:val="24"/>
          <w:szCs w:val="24"/>
        </w:rPr>
        <w:t>The Applicant is the owner of the premises described herein or is the authorized agent of said owner.</w:t>
      </w:r>
    </w:p>
    <w:p w:rsidR="00193CF9" w:rsidRDefault="00193CF9" w:rsidP="00970253">
      <w:pPr>
        <w:tabs>
          <w:tab w:val="left" w:pos="4676"/>
        </w:tabs>
        <w:jc w:val="both"/>
        <w:rPr>
          <w:sz w:val="24"/>
          <w:szCs w:val="24"/>
        </w:rPr>
      </w:pPr>
    </w:p>
    <w:p w:rsidR="00193CF9" w:rsidRDefault="00193CF9" w:rsidP="00970253">
      <w:pPr>
        <w:tabs>
          <w:tab w:val="left" w:pos="4676"/>
        </w:tabs>
        <w:jc w:val="both"/>
        <w:rPr>
          <w:sz w:val="24"/>
          <w:szCs w:val="24"/>
        </w:rPr>
      </w:pPr>
      <w:r>
        <w:rPr>
          <w:sz w:val="24"/>
          <w:szCs w:val="24"/>
        </w:rPr>
        <w:t>Service hereunder shall be limited to such water taps as may be available under the conditions which may exist from time to time.</w:t>
      </w:r>
    </w:p>
    <w:p w:rsidR="00193CF9" w:rsidRDefault="00193CF9" w:rsidP="00970253">
      <w:pPr>
        <w:tabs>
          <w:tab w:val="left" w:pos="4676"/>
        </w:tabs>
        <w:jc w:val="both"/>
        <w:rPr>
          <w:sz w:val="24"/>
          <w:szCs w:val="24"/>
        </w:rPr>
      </w:pPr>
    </w:p>
    <w:p w:rsidR="00193CF9" w:rsidRDefault="00193CF9" w:rsidP="00970253">
      <w:pPr>
        <w:tabs>
          <w:tab w:val="left" w:pos="4676"/>
        </w:tabs>
        <w:jc w:val="both"/>
        <w:rPr>
          <w:sz w:val="24"/>
          <w:szCs w:val="24"/>
        </w:rPr>
      </w:pPr>
      <w:r>
        <w:rPr>
          <w:sz w:val="24"/>
          <w:szCs w:val="24"/>
        </w:rPr>
        <w:t>Applicant agree</w:t>
      </w:r>
      <w:r w:rsidR="00970253">
        <w:rPr>
          <w:sz w:val="24"/>
          <w:szCs w:val="24"/>
        </w:rPr>
        <w:t>s to pay such rates, fees, tolls</w:t>
      </w:r>
      <w:r>
        <w:rPr>
          <w:sz w:val="24"/>
          <w:szCs w:val="24"/>
        </w:rPr>
        <w:t>, charges or combinations thereof, as established by the Board of Directors from time to time. Applicant understands that only one building per tap is allowable. The addition of another building connected to the same tap is illegal and can result in fines, penalties, possible legal fees, and the cost of an additional tap</w:t>
      </w:r>
      <w:r w:rsidR="00752EF0">
        <w:rPr>
          <w:sz w:val="24"/>
          <w:szCs w:val="24"/>
        </w:rPr>
        <w:t xml:space="preserve"> and water and sewer development fees</w:t>
      </w:r>
      <w:r>
        <w:rPr>
          <w:sz w:val="24"/>
          <w:szCs w:val="24"/>
        </w:rPr>
        <w:t>.</w:t>
      </w:r>
    </w:p>
    <w:p w:rsidR="00193CF9" w:rsidRDefault="00193CF9" w:rsidP="00970253">
      <w:pPr>
        <w:tabs>
          <w:tab w:val="left" w:pos="4676"/>
        </w:tabs>
        <w:jc w:val="both"/>
        <w:rPr>
          <w:sz w:val="24"/>
          <w:szCs w:val="24"/>
        </w:rPr>
      </w:pPr>
    </w:p>
    <w:p w:rsidR="00193CF9" w:rsidRDefault="00193CF9" w:rsidP="00970253">
      <w:pPr>
        <w:tabs>
          <w:tab w:val="left" w:pos="4676"/>
        </w:tabs>
        <w:jc w:val="both"/>
        <w:rPr>
          <w:sz w:val="24"/>
          <w:szCs w:val="24"/>
        </w:rPr>
      </w:pPr>
      <w:r>
        <w:rPr>
          <w:sz w:val="24"/>
          <w:szCs w:val="24"/>
        </w:rPr>
        <w:t>The applicant understands the service must be activated within one year of the date of the application or his application shall be void.</w:t>
      </w:r>
    </w:p>
    <w:p w:rsidR="00193CF9" w:rsidRDefault="00193CF9" w:rsidP="00970253">
      <w:pPr>
        <w:tabs>
          <w:tab w:val="left" w:pos="4676"/>
        </w:tabs>
        <w:jc w:val="both"/>
        <w:rPr>
          <w:sz w:val="24"/>
          <w:szCs w:val="24"/>
        </w:rPr>
      </w:pPr>
    </w:p>
    <w:p w:rsidR="00193CF9" w:rsidRDefault="00193CF9" w:rsidP="00970253">
      <w:pPr>
        <w:tabs>
          <w:tab w:val="left" w:pos="4676"/>
        </w:tabs>
        <w:jc w:val="both"/>
        <w:rPr>
          <w:sz w:val="24"/>
          <w:szCs w:val="24"/>
        </w:rPr>
      </w:pPr>
      <w:r>
        <w:rPr>
          <w:sz w:val="24"/>
          <w:szCs w:val="24"/>
        </w:rPr>
        <w:t>Charges due accrue against the premises. The right to continued water and sewer service is dependent upon payment of charges billed.</w:t>
      </w:r>
    </w:p>
    <w:p w:rsidR="00193CF9" w:rsidRDefault="00193CF9" w:rsidP="00970253">
      <w:pPr>
        <w:tabs>
          <w:tab w:val="left" w:pos="4676"/>
        </w:tabs>
        <w:jc w:val="both"/>
        <w:rPr>
          <w:sz w:val="24"/>
          <w:szCs w:val="24"/>
        </w:rPr>
      </w:pPr>
    </w:p>
    <w:p w:rsidR="00193CF9" w:rsidRDefault="00193CF9" w:rsidP="00970253">
      <w:pPr>
        <w:tabs>
          <w:tab w:val="left" w:pos="4676"/>
        </w:tabs>
        <w:jc w:val="both"/>
        <w:rPr>
          <w:sz w:val="24"/>
          <w:szCs w:val="24"/>
        </w:rPr>
      </w:pPr>
      <w:r>
        <w:rPr>
          <w:sz w:val="24"/>
          <w:szCs w:val="24"/>
        </w:rPr>
        <w:t>Failure to comply with the Rules and Regulations of the North Washington Street Water and Sanitation District may result in penalty charges equal to twice the service charges in effect as provided for in section 6.21 of the District’s Rules and Regulations.</w:t>
      </w:r>
    </w:p>
    <w:p w:rsidR="00193CF9" w:rsidRDefault="00193CF9" w:rsidP="00970253">
      <w:pPr>
        <w:tabs>
          <w:tab w:val="left" w:pos="4676"/>
        </w:tabs>
        <w:jc w:val="both"/>
        <w:rPr>
          <w:sz w:val="24"/>
          <w:szCs w:val="24"/>
        </w:rPr>
      </w:pPr>
    </w:p>
    <w:p w:rsidR="00193CF9" w:rsidRDefault="00193CF9" w:rsidP="00193CF9">
      <w:pPr>
        <w:tabs>
          <w:tab w:val="left" w:pos="4676"/>
        </w:tabs>
        <w:rPr>
          <w:sz w:val="24"/>
          <w:szCs w:val="24"/>
        </w:rPr>
      </w:pPr>
    </w:p>
    <w:p w:rsidR="00193CF9" w:rsidRDefault="00193CF9" w:rsidP="00193CF9">
      <w:pPr>
        <w:tabs>
          <w:tab w:val="left" w:pos="4676"/>
        </w:tabs>
        <w:rPr>
          <w:sz w:val="24"/>
          <w:szCs w:val="24"/>
        </w:rPr>
      </w:pPr>
    </w:p>
    <w:p w:rsidR="00193CF9" w:rsidRDefault="00193CF9" w:rsidP="00193CF9">
      <w:pPr>
        <w:tabs>
          <w:tab w:val="left" w:pos="4676"/>
        </w:tabs>
        <w:rPr>
          <w:sz w:val="24"/>
          <w:szCs w:val="24"/>
        </w:rPr>
      </w:pPr>
      <w:r>
        <w:rPr>
          <w:sz w:val="24"/>
          <w:szCs w:val="24"/>
        </w:rPr>
        <w:t xml:space="preserve">Is a fire line </w:t>
      </w:r>
      <w:r w:rsidR="00312B60">
        <w:rPr>
          <w:sz w:val="24"/>
          <w:szCs w:val="24"/>
        </w:rPr>
        <w:t>planned? _</w:t>
      </w:r>
      <w:r>
        <w:rPr>
          <w:sz w:val="24"/>
          <w:szCs w:val="24"/>
        </w:rPr>
        <w:t xml:space="preserve">___________________   If Yes, what size line is </w:t>
      </w:r>
      <w:r w:rsidR="00312B60">
        <w:rPr>
          <w:sz w:val="24"/>
          <w:szCs w:val="24"/>
        </w:rPr>
        <w:t>planned? _</w:t>
      </w:r>
      <w:r>
        <w:rPr>
          <w:sz w:val="24"/>
          <w:szCs w:val="24"/>
        </w:rPr>
        <w:t>_______________________</w:t>
      </w:r>
    </w:p>
    <w:p w:rsidR="00193CF9" w:rsidRDefault="00193CF9" w:rsidP="00193CF9">
      <w:pPr>
        <w:tabs>
          <w:tab w:val="left" w:pos="4676"/>
        </w:tabs>
        <w:rPr>
          <w:sz w:val="24"/>
          <w:szCs w:val="24"/>
        </w:rPr>
      </w:pPr>
    </w:p>
    <w:p w:rsidR="00193CF9" w:rsidRDefault="00193CF9" w:rsidP="00193CF9">
      <w:pPr>
        <w:tabs>
          <w:tab w:val="left" w:pos="4676"/>
        </w:tabs>
        <w:rPr>
          <w:sz w:val="24"/>
          <w:szCs w:val="24"/>
        </w:rPr>
      </w:pPr>
      <w:r>
        <w:rPr>
          <w:sz w:val="24"/>
          <w:szCs w:val="24"/>
        </w:rPr>
        <w:t xml:space="preserve">Is a fire sprinkler system </w:t>
      </w:r>
      <w:r w:rsidR="00312B60">
        <w:rPr>
          <w:sz w:val="24"/>
          <w:szCs w:val="24"/>
        </w:rPr>
        <w:t>planned? _</w:t>
      </w:r>
      <w:r>
        <w:rPr>
          <w:sz w:val="24"/>
          <w:szCs w:val="24"/>
        </w:rPr>
        <w:t>____________________</w:t>
      </w:r>
    </w:p>
    <w:p w:rsidR="00193CF9" w:rsidRDefault="00193CF9" w:rsidP="00193CF9">
      <w:pPr>
        <w:tabs>
          <w:tab w:val="left" w:pos="4676"/>
        </w:tabs>
        <w:rPr>
          <w:sz w:val="24"/>
          <w:szCs w:val="24"/>
        </w:rPr>
      </w:pPr>
    </w:p>
    <w:p w:rsidR="00193CF9" w:rsidRDefault="00193CF9" w:rsidP="00193CF9">
      <w:pPr>
        <w:tabs>
          <w:tab w:val="left" w:pos="4676"/>
        </w:tabs>
        <w:rPr>
          <w:sz w:val="24"/>
          <w:szCs w:val="24"/>
        </w:rPr>
      </w:pPr>
    </w:p>
    <w:p w:rsidR="00193CF9" w:rsidRDefault="00193CF9" w:rsidP="00193CF9">
      <w:pPr>
        <w:tabs>
          <w:tab w:val="left" w:pos="4676"/>
        </w:tabs>
        <w:rPr>
          <w:sz w:val="24"/>
          <w:szCs w:val="24"/>
        </w:rPr>
      </w:pPr>
    </w:p>
    <w:p w:rsidR="00193CF9" w:rsidRDefault="00193CF9" w:rsidP="00193CF9">
      <w:pPr>
        <w:tabs>
          <w:tab w:val="left" w:pos="4676"/>
        </w:tabs>
        <w:rPr>
          <w:sz w:val="24"/>
          <w:szCs w:val="24"/>
        </w:rPr>
      </w:pPr>
      <w:r>
        <w:rPr>
          <w:sz w:val="24"/>
          <w:szCs w:val="24"/>
        </w:rPr>
        <w:t>Applicant signature__________________________________________________      Date _____/_____/_____</w:t>
      </w:r>
    </w:p>
    <w:sectPr w:rsidR="00193CF9" w:rsidSect="00C513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14A66"/>
    <w:multiLevelType w:val="hybridMultilevel"/>
    <w:tmpl w:val="ADC61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04407"/>
    <w:multiLevelType w:val="hybridMultilevel"/>
    <w:tmpl w:val="8B500644"/>
    <w:lvl w:ilvl="0" w:tplc="E2F8BE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1832E9-62F3-4CE8-A348-180A8D48C6DC}"/>
    <w:docVar w:name="dgnword-eventsink" w:val="132716288"/>
  </w:docVars>
  <w:rsids>
    <w:rsidRoot w:val="00697975"/>
    <w:rsid w:val="00070A02"/>
    <w:rsid w:val="000A3301"/>
    <w:rsid w:val="00166E9C"/>
    <w:rsid w:val="00193CF9"/>
    <w:rsid w:val="00275B15"/>
    <w:rsid w:val="002931ED"/>
    <w:rsid w:val="002A1D98"/>
    <w:rsid w:val="00312B60"/>
    <w:rsid w:val="003264E7"/>
    <w:rsid w:val="0039230C"/>
    <w:rsid w:val="005479FB"/>
    <w:rsid w:val="005544B8"/>
    <w:rsid w:val="00697975"/>
    <w:rsid w:val="00752EF0"/>
    <w:rsid w:val="007A2C61"/>
    <w:rsid w:val="007F0531"/>
    <w:rsid w:val="00824404"/>
    <w:rsid w:val="00900F5E"/>
    <w:rsid w:val="00962738"/>
    <w:rsid w:val="00970253"/>
    <w:rsid w:val="00A44EE5"/>
    <w:rsid w:val="00A465B0"/>
    <w:rsid w:val="00AA49C3"/>
    <w:rsid w:val="00AA5662"/>
    <w:rsid w:val="00AD0ED1"/>
    <w:rsid w:val="00B00B43"/>
    <w:rsid w:val="00B9446C"/>
    <w:rsid w:val="00BA2B43"/>
    <w:rsid w:val="00C513CC"/>
    <w:rsid w:val="00C612F8"/>
    <w:rsid w:val="00C77DBB"/>
    <w:rsid w:val="00D14ED7"/>
    <w:rsid w:val="00DC4700"/>
    <w:rsid w:val="00E3071B"/>
    <w:rsid w:val="00E523BB"/>
    <w:rsid w:val="00FD70D9"/>
    <w:rsid w:val="00FF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FDC63-700F-4C6A-977E-B3FA5D3B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75"/>
    <w:pPr>
      <w:ind w:left="720"/>
      <w:contextualSpacing/>
    </w:pPr>
  </w:style>
  <w:style w:type="paragraph" w:styleId="BalloonText">
    <w:name w:val="Balloon Text"/>
    <w:basedOn w:val="Normal"/>
    <w:link w:val="BalloonTextChar"/>
    <w:uiPriority w:val="99"/>
    <w:semiHidden/>
    <w:unhideWhenUsed/>
    <w:rsid w:val="00B9446C"/>
    <w:rPr>
      <w:rFonts w:ascii="Tahoma" w:hAnsi="Tahoma" w:cs="Tahoma"/>
      <w:sz w:val="16"/>
      <w:szCs w:val="16"/>
    </w:rPr>
  </w:style>
  <w:style w:type="character" w:customStyle="1" w:styleId="BalloonTextChar">
    <w:name w:val="Balloon Text Char"/>
    <w:basedOn w:val="DefaultParagraphFont"/>
    <w:link w:val="BalloonText"/>
    <w:uiPriority w:val="99"/>
    <w:semiHidden/>
    <w:rsid w:val="00B94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Clarke</dc:creator>
  <cp:lastModifiedBy>Anna Jenkins</cp:lastModifiedBy>
  <cp:revision>2</cp:revision>
  <cp:lastPrinted>2020-07-15T21:07:00Z</cp:lastPrinted>
  <dcterms:created xsi:type="dcterms:W3CDTF">2020-07-16T17:27:00Z</dcterms:created>
  <dcterms:modified xsi:type="dcterms:W3CDTF">2020-07-16T17:27:00Z</dcterms:modified>
</cp:coreProperties>
</file>